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50C1B" w14:textId="3C3AEA86" w:rsidR="0022035B" w:rsidRPr="0022035B" w:rsidRDefault="0022035B" w:rsidP="008311E7">
      <w:pPr>
        <w:bidi/>
        <w:spacing w:after="0" w:line="259" w:lineRule="auto"/>
        <w:ind w:firstLine="56"/>
        <w:jc w:val="center"/>
        <w:rPr>
          <w:rFonts w:ascii="Calibri" w:eastAsia="Calibri" w:hAnsi="Calibri" w:cs="B Titr"/>
          <w:b/>
          <w:bCs/>
          <w:sz w:val="36"/>
          <w:szCs w:val="36"/>
        </w:rPr>
      </w:pPr>
      <w:r w:rsidRPr="0022035B">
        <w:rPr>
          <w:rFonts w:ascii="Calibri" w:eastAsia="Calibri" w:hAnsi="Calibri" w:cs="B Titr" w:hint="cs"/>
          <w:b/>
          <w:bCs/>
          <w:sz w:val="36"/>
          <w:szCs w:val="36"/>
          <w:rtl/>
        </w:rPr>
        <w:t xml:space="preserve">آگهی مناقصه عمومی </w:t>
      </w:r>
      <w:r w:rsidR="00DE13EF">
        <w:rPr>
          <w:rFonts w:ascii="Calibri" w:eastAsia="Calibri" w:hAnsi="Calibri" w:cs="B Titr" w:hint="cs"/>
          <w:b/>
          <w:bCs/>
          <w:sz w:val="36"/>
          <w:szCs w:val="36"/>
          <w:rtl/>
          <w:lang w:bidi="fa-IR"/>
        </w:rPr>
        <w:t>دو</w:t>
      </w:r>
      <w:r w:rsidRPr="0022035B">
        <w:rPr>
          <w:rFonts w:ascii="Calibri" w:eastAsia="Calibri" w:hAnsi="Calibri" w:cs="B Titr" w:hint="cs"/>
          <w:b/>
          <w:bCs/>
          <w:sz w:val="36"/>
          <w:szCs w:val="36"/>
          <w:rtl/>
        </w:rPr>
        <w:t xml:space="preserve"> مرحله ای شماره </w:t>
      </w:r>
      <w:r w:rsidR="00DE13EF">
        <w:rPr>
          <w:rFonts w:ascii="Calibri" w:eastAsia="Calibri" w:hAnsi="Calibri" w:cs="B Titr" w:hint="cs"/>
          <w:b/>
          <w:bCs/>
          <w:sz w:val="36"/>
          <w:szCs w:val="36"/>
          <w:rtl/>
        </w:rPr>
        <w:t>2</w:t>
      </w:r>
      <w:r w:rsidRPr="0022035B">
        <w:rPr>
          <w:rFonts w:ascii="Calibri" w:eastAsia="Calibri" w:hAnsi="Calibri" w:cs="B Titr" w:hint="cs"/>
          <w:b/>
          <w:bCs/>
          <w:sz w:val="36"/>
          <w:szCs w:val="36"/>
          <w:rtl/>
        </w:rPr>
        <w:t>/</w:t>
      </w:r>
      <w:r w:rsidR="00DE13EF">
        <w:rPr>
          <w:rFonts w:ascii="Calibri" w:eastAsia="Calibri" w:hAnsi="Calibri" w:cs="B Titr" w:hint="cs"/>
          <w:b/>
          <w:bCs/>
          <w:sz w:val="36"/>
          <w:szCs w:val="36"/>
          <w:rtl/>
        </w:rPr>
        <w:t>1405</w:t>
      </w:r>
    </w:p>
    <w:p w14:paraId="237E3BCE" w14:textId="77777777" w:rsidR="0022035B" w:rsidRPr="0022035B" w:rsidRDefault="0022035B" w:rsidP="008311E7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8"/>
          <w:szCs w:val="28"/>
          <w:rtl/>
        </w:rPr>
      </w:pPr>
      <w:r w:rsidRPr="0022035B">
        <w:rPr>
          <w:rFonts w:ascii="Calibri" w:eastAsia="Calibri" w:hAnsi="Calibri" w:cs="B Mitra" w:hint="cs"/>
          <w:sz w:val="28"/>
          <w:szCs w:val="28"/>
          <w:rtl/>
        </w:rPr>
        <w:t>اداره كل نوسازي، توسعه و تجهيز مدارس استان مركزي در نظر دارد به استناد بند يك ماده 19 تصويب نامه شماره 13890 مورخ 07/11/1383 مجلس شوراي اسلامي و ابلاغيه شماره67490 مورخ 24/11/1383 رياست جمهوري پروژه های ذيل را از طريق سامانه تدارکات الکترونیکی دولت برگزار نماید.</w:t>
      </w:r>
    </w:p>
    <w:p w14:paraId="3CC91911" w14:textId="20D7417B" w:rsidR="0022035B" w:rsidRPr="0022035B" w:rsidRDefault="0022035B" w:rsidP="008311E7">
      <w:pPr>
        <w:bidi/>
        <w:spacing w:after="0" w:line="400" w:lineRule="exact"/>
        <w:ind w:left="56"/>
        <w:jc w:val="lowKashida"/>
        <w:rPr>
          <w:rFonts w:ascii="Times New Roman" w:eastAsia="Calibri" w:hAnsi="Times New Roman" w:cs="B Mitra"/>
          <w:sz w:val="28"/>
          <w:szCs w:val="28"/>
        </w:rPr>
      </w:pPr>
      <w:r w:rsidRPr="0022035B">
        <w:rPr>
          <w:rFonts w:ascii="Calibri" w:eastAsia="Calibri" w:hAnsi="Calibri" w:cs="B Mitra" w:hint="cs"/>
          <w:sz w:val="28"/>
          <w:szCs w:val="28"/>
          <w:rtl/>
        </w:rPr>
        <w:t>در ضمن اسناد مناقصه در سایت</w:t>
      </w:r>
      <w:r w:rsidRPr="0022035B">
        <w:rPr>
          <w:rFonts w:ascii="Calibri" w:eastAsia="Calibri" w:hAnsi="Calibri" w:cs="B Mitra"/>
          <w:sz w:val="28"/>
          <w:szCs w:val="28"/>
        </w:rPr>
        <w:t xml:space="preserve"> www.Setadiran.ir </w:t>
      </w:r>
      <w:r w:rsidRPr="0022035B">
        <w:rPr>
          <w:rFonts w:ascii="Calibri" w:eastAsia="Calibri" w:hAnsi="Calibri" w:cs="B Mitra" w:hint="cs"/>
          <w:sz w:val="28"/>
          <w:szCs w:val="28"/>
          <w:rtl/>
        </w:rPr>
        <w:t>منتشر و کلیه مراحل از طریق این سایت انجام می</w:t>
      </w:r>
      <w:r w:rsidRPr="0022035B">
        <w:rPr>
          <w:rFonts w:ascii="Calibri" w:eastAsia="Calibri" w:hAnsi="Calibri" w:cs="B Mitra"/>
          <w:sz w:val="28"/>
          <w:szCs w:val="28"/>
          <w:rtl/>
        </w:rPr>
        <w:softHyphen/>
      </w:r>
      <w:r w:rsidRPr="0022035B">
        <w:rPr>
          <w:rFonts w:ascii="Calibri" w:eastAsia="Calibri" w:hAnsi="Calibri" w:cs="B Mitra" w:hint="cs"/>
          <w:sz w:val="28"/>
          <w:szCs w:val="28"/>
          <w:rtl/>
        </w:rPr>
        <w:t xml:space="preserve">شود. تاریخ انتشار مناقصه در سامانه مورخ </w:t>
      </w:r>
      <w:r w:rsidR="0074380D">
        <w:rPr>
          <w:rFonts w:ascii="Calibri" w:eastAsia="Calibri" w:hAnsi="Calibri" w:cs="B Titr" w:hint="cs"/>
          <w:sz w:val="28"/>
          <w:szCs w:val="28"/>
          <w:rtl/>
        </w:rPr>
        <w:t>01/04/1405</w:t>
      </w:r>
      <w:r w:rsidRPr="0022035B">
        <w:rPr>
          <w:rFonts w:ascii="Calibri" w:eastAsia="Calibri" w:hAnsi="Calibri" w:cs="B Mitra" w:hint="cs"/>
          <w:sz w:val="28"/>
          <w:szCs w:val="28"/>
          <w:rtl/>
        </w:rPr>
        <w:t xml:space="preserve"> می</w:t>
      </w:r>
      <w:r w:rsidRPr="0022035B">
        <w:rPr>
          <w:rFonts w:ascii="Calibri" w:eastAsia="Calibri" w:hAnsi="Calibri" w:cs="B Mitra"/>
          <w:sz w:val="28"/>
          <w:szCs w:val="28"/>
          <w:rtl/>
        </w:rPr>
        <w:softHyphen/>
      </w:r>
      <w:r w:rsidRPr="0022035B">
        <w:rPr>
          <w:rFonts w:ascii="Calibri" w:eastAsia="Calibri" w:hAnsi="Calibri" w:cs="B Mitra" w:hint="cs"/>
          <w:sz w:val="28"/>
          <w:szCs w:val="28"/>
          <w:rtl/>
        </w:rPr>
        <w:t xml:space="preserve">باشد. </w:t>
      </w:r>
    </w:p>
    <w:p w14:paraId="09D362BE" w14:textId="6FA729C1" w:rsidR="0022035B" w:rsidRPr="0022035B" w:rsidRDefault="0022035B" w:rsidP="008311E7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8"/>
          <w:szCs w:val="28"/>
        </w:rPr>
      </w:pPr>
      <w:r w:rsidRPr="0022035B">
        <w:rPr>
          <w:rFonts w:ascii="Calibri" w:eastAsia="Calibri" w:hAnsi="Calibri" w:cs="B Mitra" w:hint="cs"/>
          <w:sz w:val="28"/>
          <w:szCs w:val="28"/>
          <w:rtl/>
        </w:rPr>
        <w:t xml:space="preserve">مهلت زمانی دریافت اسناد مناقصه از سایت مورخ </w:t>
      </w:r>
      <w:r w:rsidR="006E6D7E">
        <w:rPr>
          <w:rFonts w:ascii="Calibri" w:eastAsia="Calibri" w:hAnsi="Calibri" w:cs="B Titr" w:hint="cs"/>
          <w:sz w:val="28"/>
          <w:szCs w:val="28"/>
          <w:rtl/>
        </w:rPr>
        <w:t>09/04/1405</w:t>
      </w:r>
      <w:r w:rsidRPr="0022035B">
        <w:rPr>
          <w:rFonts w:ascii="Calibri" w:eastAsia="Calibri" w:hAnsi="Calibri" w:cs="B Mitra" w:hint="cs"/>
          <w:sz w:val="28"/>
          <w:szCs w:val="28"/>
          <w:rtl/>
        </w:rPr>
        <w:t xml:space="preserve"> می</w:t>
      </w:r>
      <w:r w:rsidRPr="0022035B">
        <w:rPr>
          <w:rFonts w:ascii="Calibri" w:eastAsia="Calibri" w:hAnsi="Calibri" w:cs="B Mitra"/>
          <w:sz w:val="28"/>
          <w:szCs w:val="28"/>
          <w:rtl/>
        </w:rPr>
        <w:softHyphen/>
      </w:r>
      <w:r w:rsidRPr="0022035B">
        <w:rPr>
          <w:rFonts w:ascii="Calibri" w:eastAsia="Calibri" w:hAnsi="Calibri" w:cs="B Mitra" w:hint="cs"/>
          <w:sz w:val="28"/>
          <w:szCs w:val="28"/>
          <w:rtl/>
        </w:rPr>
        <w:t xml:space="preserve">باشد.                        </w:t>
      </w:r>
    </w:p>
    <w:p w14:paraId="0D7FC408" w14:textId="1018FC72" w:rsidR="0022035B" w:rsidRPr="0022035B" w:rsidRDefault="0022035B" w:rsidP="008311E7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8"/>
          <w:szCs w:val="28"/>
        </w:rPr>
      </w:pPr>
      <w:r w:rsidRPr="0022035B">
        <w:rPr>
          <w:rFonts w:ascii="Calibri" w:eastAsia="Calibri" w:hAnsi="Calibri" w:cs="B Mitra" w:hint="cs"/>
          <w:sz w:val="28"/>
          <w:szCs w:val="28"/>
          <w:rtl/>
        </w:rPr>
        <w:t xml:space="preserve">مهلت زمانی ارائه پیشنهاد ها مورخ </w:t>
      </w:r>
      <w:r w:rsidR="006E6D7E">
        <w:rPr>
          <w:rFonts w:ascii="Calibri" w:eastAsia="Calibri" w:hAnsi="Calibri" w:cs="B Titr" w:hint="cs"/>
          <w:sz w:val="28"/>
          <w:szCs w:val="28"/>
          <w:rtl/>
        </w:rPr>
        <w:t>23/04/1405</w:t>
      </w:r>
      <w:r w:rsidRPr="0022035B">
        <w:rPr>
          <w:rFonts w:ascii="Calibri" w:eastAsia="Calibri" w:hAnsi="Calibri" w:cs="B Mitra" w:hint="cs"/>
          <w:sz w:val="28"/>
          <w:szCs w:val="28"/>
          <w:rtl/>
        </w:rPr>
        <w:t xml:space="preserve"> می</w:t>
      </w:r>
      <w:r w:rsidRPr="0022035B">
        <w:rPr>
          <w:rFonts w:ascii="Calibri" w:eastAsia="Calibri" w:hAnsi="Calibri" w:cs="B Mitra"/>
          <w:sz w:val="28"/>
          <w:szCs w:val="28"/>
          <w:rtl/>
        </w:rPr>
        <w:softHyphen/>
      </w:r>
      <w:r w:rsidRPr="0022035B">
        <w:rPr>
          <w:rFonts w:ascii="Calibri" w:eastAsia="Calibri" w:hAnsi="Calibri" w:cs="B Mitra" w:hint="cs"/>
          <w:sz w:val="28"/>
          <w:szCs w:val="28"/>
          <w:rtl/>
        </w:rPr>
        <w:t>باشد.</w:t>
      </w:r>
    </w:p>
    <w:p w14:paraId="79901270" w14:textId="7923152F" w:rsidR="0022035B" w:rsidRPr="0022035B" w:rsidRDefault="0022035B" w:rsidP="008311E7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8"/>
          <w:szCs w:val="28"/>
        </w:rPr>
      </w:pPr>
      <w:r w:rsidRPr="0022035B">
        <w:rPr>
          <w:rFonts w:ascii="Calibri" w:eastAsia="Calibri" w:hAnsi="Calibri" w:cs="B Mitra" w:hint="cs"/>
          <w:sz w:val="28"/>
          <w:szCs w:val="28"/>
          <w:rtl/>
        </w:rPr>
        <w:t xml:space="preserve">زمان بازگشایی پاکات مورخ </w:t>
      </w:r>
      <w:r w:rsidR="006E6D7E">
        <w:rPr>
          <w:rFonts w:ascii="Calibri" w:eastAsia="Calibri" w:hAnsi="Calibri" w:cs="B Titr" w:hint="cs"/>
          <w:sz w:val="28"/>
          <w:szCs w:val="28"/>
          <w:rtl/>
        </w:rPr>
        <w:t>24/0</w:t>
      </w:r>
      <w:r w:rsidR="004A1759">
        <w:rPr>
          <w:rFonts w:ascii="Calibri" w:eastAsia="Calibri" w:hAnsi="Calibri" w:cs="B Titr" w:hint="cs"/>
          <w:sz w:val="28"/>
          <w:szCs w:val="28"/>
          <w:rtl/>
        </w:rPr>
        <w:t>4</w:t>
      </w:r>
      <w:r w:rsidR="006E6D7E">
        <w:rPr>
          <w:rFonts w:ascii="Calibri" w:eastAsia="Calibri" w:hAnsi="Calibri" w:cs="B Titr" w:hint="cs"/>
          <w:sz w:val="28"/>
          <w:szCs w:val="28"/>
          <w:rtl/>
        </w:rPr>
        <w:t>/1405</w:t>
      </w:r>
      <w:r w:rsidRPr="0022035B">
        <w:rPr>
          <w:rFonts w:ascii="Calibri" w:eastAsia="Calibri" w:hAnsi="Calibri" w:cs="B Mitra" w:hint="cs"/>
          <w:sz w:val="28"/>
          <w:szCs w:val="28"/>
          <w:rtl/>
        </w:rPr>
        <w:t xml:space="preserve"> در محل سالن جلسات اداره کل نوسازی مدارس استان مرکزی می باشد.                     </w:t>
      </w:r>
    </w:p>
    <w:p w14:paraId="272040FC" w14:textId="37C4ED06" w:rsidR="0022035B" w:rsidRPr="0022035B" w:rsidRDefault="0022035B" w:rsidP="008311E7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8"/>
          <w:szCs w:val="28"/>
          <w:rtl/>
        </w:rPr>
      </w:pPr>
      <w:r w:rsidRPr="0022035B">
        <w:rPr>
          <w:rFonts w:ascii="Calibri" w:eastAsia="Calibri" w:hAnsi="Calibri" w:cs="B Mitra" w:hint="cs"/>
          <w:sz w:val="28"/>
          <w:szCs w:val="28"/>
          <w:rtl/>
        </w:rPr>
        <w:t xml:space="preserve">اطلاعات تماس دستگاه مناقصه گزار جهت دریافت اطلاعات بیشتر در خصوص اسناد مناقصه و ارائه پاکت های الف آدرس اراک بیست متری استقلال روبروی بهزیستی تلفن33670100-086 داخلی </w:t>
      </w:r>
      <w:r w:rsidR="005F451D">
        <w:rPr>
          <w:rFonts w:ascii="Calibri" w:eastAsia="Calibri" w:hAnsi="Calibri" w:cs="B Mitra" w:hint="cs"/>
          <w:sz w:val="28"/>
          <w:szCs w:val="28"/>
          <w:rtl/>
        </w:rPr>
        <w:t>123</w:t>
      </w:r>
      <w:r w:rsidRPr="0022035B">
        <w:rPr>
          <w:rFonts w:ascii="Calibri" w:eastAsia="Calibri" w:hAnsi="Calibri" w:cs="B Mitra" w:hint="cs"/>
          <w:sz w:val="28"/>
          <w:szCs w:val="28"/>
          <w:rtl/>
        </w:rPr>
        <w:t xml:space="preserve"> می</w:t>
      </w:r>
      <w:r w:rsidRPr="0022035B">
        <w:rPr>
          <w:rFonts w:ascii="Calibri" w:eastAsia="Calibri" w:hAnsi="Calibri" w:cs="B Mitra"/>
          <w:sz w:val="28"/>
          <w:szCs w:val="28"/>
          <w:rtl/>
        </w:rPr>
        <w:softHyphen/>
      </w:r>
      <w:r w:rsidRPr="0022035B">
        <w:rPr>
          <w:rFonts w:ascii="Calibri" w:eastAsia="Calibri" w:hAnsi="Calibri" w:cs="B Mitra" w:hint="cs"/>
          <w:sz w:val="28"/>
          <w:szCs w:val="28"/>
          <w:rtl/>
        </w:rPr>
        <w:t>باشد.</w:t>
      </w:r>
    </w:p>
    <w:p w14:paraId="1B69C569" w14:textId="77777777" w:rsidR="0022035B" w:rsidRPr="0022035B" w:rsidRDefault="0022035B" w:rsidP="008311E7">
      <w:pPr>
        <w:bidi/>
        <w:spacing w:after="0" w:line="400" w:lineRule="exact"/>
        <w:ind w:left="56"/>
        <w:jc w:val="lowKashida"/>
        <w:rPr>
          <w:rFonts w:ascii="Calibri" w:eastAsia="Calibri" w:hAnsi="Calibri" w:cs="B Mitra"/>
          <w:sz w:val="28"/>
          <w:szCs w:val="28"/>
          <w:rtl/>
        </w:rPr>
      </w:pPr>
      <w:r w:rsidRPr="0022035B">
        <w:rPr>
          <w:rFonts w:ascii="Calibri" w:eastAsia="Calibri" w:hAnsi="Calibri" w:cs="B Mitra" w:hint="cs"/>
          <w:sz w:val="28"/>
          <w:szCs w:val="28"/>
          <w:rtl/>
        </w:rPr>
        <w:t>مناقصه گران می</w:t>
      </w:r>
      <w:r w:rsidRPr="0022035B">
        <w:rPr>
          <w:rFonts w:ascii="Calibri" w:eastAsia="Calibri" w:hAnsi="Calibri" w:cs="B Mitra"/>
          <w:sz w:val="28"/>
          <w:szCs w:val="28"/>
          <w:rtl/>
        </w:rPr>
        <w:softHyphen/>
      </w:r>
      <w:r w:rsidRPr="0022035B">
        <w:rPr>
          <w:rFonts w:ascii="Calibri" w:eastAsia="Calibri" w:hAnsi="Calibri" w:cs="B Mitra" w:hint="cs"/>
          <w:sz w:val="28"/>
          <w:szCs w:val="28"/>
          <w:rtl/>
        </w:rPr>
        <w:t>بایست پاکات الف، ب و ج خود را با محتویات لازم مطابق قانون برگزاری مناقصات را در سامانه تدارکات الکترونیک دولت در مهلت زمانی مقرر بارگزاری و صرفا پاکت الف را به صورت فیزیکی به دستگاه مناقصه گزار تحویل نمایند.</w:t>
      </w:r>
    </w:p>
    <w:tbl>
      <w:tblPr>
        <w:tblpPr w:leftFromText="180" w:rightFromText="180" w:vertAnchor="text" w:horzAnchor="margin" w:tblpXSpec="center" w:tblpY="1549"/>
        <w:bidiVisual/>
        <w:tblW w:w="100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0"/>
        <w:gridCol w:w="2891"/>
        <w:gridCol w:w="2126"/>
        <w:gridCol w:w="1843"/>
        <w:gridCol w:w="2563"/>
      </w:tblGrid>
      <w:tr w:rsidR="00DE13EF" w:rsidRPr="0022035B" w14:paraId="5B431C50" w14:textId="77777777" w:rsidTr="003C0BFA">
        <w:trPr>
          <w:cantSplit/>
          <w:trHeight w:val="1134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3C71A05" w14:textId="77777777" w:rsidR="00DE13EF" w:rsidRPr="0022035B" w:rsidRDefault="00DE13EF" w:rsidP="008311E7">
            <w:pPr>
              <w:bidi/>
              <w:spacing w:after="0" w:line="276" w:lineRule="auto"/>
              <w:jc w:val="center"/>
              <w:rPr>
                <w:rFonts w:ascii="Calibri" w:eastAsia="Calibri" w:hAnsi="Calibri" w:cs="B Titr"/>
                <w:b/>
                <w:bCs/>
                <w:color w:val="000000"/>
                <w:sz w:val="16"/>
                <w:szCs w:val="16"/>
                <w:rtl/>
                <w:lang w:eastAsia="zh-CN"/>
              </w:rPr>
            </w:pPr>
            <w:r w:rsidRPr="0022035B">
              <w:rPr>
                <w:rFonts w:ascii="Calibri" w:eastAsia="Calibri" w:hAnsi="Calibri" w:cs="B Titr" w:hint="cs"/>
                <w:b/>
                <w:bCs/>
                <w:color w:val="000000"/>
                <w:sz w:val="16"/>
                <w:szCs w:val="16"/>
                <w:rtl/>
              </w:rPr>
              <w:t>رديف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83E1998" w14:textId="77777777" w:rsidR="00DE13EF" w:rsidRPr="0022035B" w:rsidRDefault="00DE13EF" w:rsidP="008311E7">
            <w:pPr>
              <w:bidi/>
              <w:spacing w:after="0" w:line="276" w:lineRule="auto"/>
              <w:jc w:val="center"/>
              <w:rPr>
                <w:rFonts w:ascii="Calibri" w:eastAsia="Calibri" w:hAnsi="Calibri" w:cs="B Titr"/>
                <w:b/>
                <w:bCs/>
                <w:color w:val="000000"/>
                <w:sz w:val="28"/>
                <w:rtl/>
                <w:lang w:eastAsia="zh-CN"/>
              </w:rPr>
            </w:pPr>
            <w:r w:rsidRPr="0022035B">
              <w:rPr>
                <w:rFonts w:ascii="Calibri" w:eastAsia="Calibri" w:hAnsi="Calibri" w:cs="B Titr" w:hint="cs"/>
                <w:b/>
                <w:bCs/>
                <w:color w:val="000000"/>
                <w:sz w:val="28"/>
                <w:rtl/>
              </w:rPr>
              <w:t>مشخصات پروژه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6A7AB71" w14:textId="377A9AFB" w:rsidR="00DE13EF" w:rsidRPr="00DE13EF" w:rsidRDefault="00DE13EF" w:rsidP="008311E7">
            <w:pPr>
              <w:bidi/>
              <w:spacing w:after="0" w:line="276" w:lineRule="auto"/>
              <w:jc w:val="center"/>
              <w:rPr>
                <w:rFonts w:ascii="Calibri" w:eastAsia="Calibri" w:hAnsi="Calibri" w:cs="B Titr"/>
                <w:b/>
                <w:bCs/>
                <w:color w:val="000000"/>
              </w:rPr>
            </w:pPr>
            <w:r w:rsidRPr="0022035B">
              <w:rPr>
                <w:rFonts w:ascii="Calibri" w:eastAsia="Calibri" w:hAnsi="Calibri" w:cs="B Titr" w:hint="cs"/>
                <w:b/>
                <w:bCs/>
                <w:color w:val="000000"/>
                <w:rtl/>
              </w:rPr>
              <w:t>مبلغ برآورد (ريال)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auto"/>
            </w:tcBorders>
            <w:shd w:val="clear" w:color="auto" w:fill="D9D9D9"/>
            <w:vAlign w:val="center"/>
          </w:tcPr>
          <w:p w14:paraId="1968FB99" w14:textId="77777777" w:rsidR="00DE13EF" w:rsidRPr="0022035B" w:rsidRDefault="00DE13EF" w:rsidP="008311E7">
            <w:pPr>
              <w:bidi/>
              <w:spacing w:after="0" w:line="276" w:lineRule="auto"/>
              <w:jc w:val="center"/>
              <w:rPr>
                <w:rFonts w:ascii="Calibri" w:eastAsia="Calibri" w:hAnsi="Calibri" w:cs="B Titr"/>
                <w:b/>
                <w:bCs/>
                <w:color w:val="000000"/>
                <w:sz w:val="28"/>
                <w:lang w:eastAsia="zh-CN"/>
              </w:rPr>
            </w:pPr>
            <w:r w:rsidRPr="0022035B">
              <w:rPr>
                <w:rFonts w:ascii="Calibri" w:eastAsia="Calibri" w:hAnsi="Calibri" w:cs="B Titr" w:hint="cs"/>
                <w:b/>
                <w:bCs/>
                <w:color w:val="000000"/>
                <w:sz w:val="28"/>
                <w:rtl/>
              </w:rPr>
              <w:t>مبلغ تضمين</w:t>
            </w:r>
            <w:r w:rsidRPr="0022035B">
              <w:rPr>
                <w:rFonts w:ascii="Calibri" w:eastAsia="Calibri" w:hAnsi="Calibri" w:cs="B Titr" w:hint="cs"/>
                <w:b/>
                <w:bCs/>
                <w:color w:val="000000"/>
                <w:rtl/>
              </w:rPr>
              <w:t xml:space="preserve">  (ريال)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B88E5A3" w14:textId="77777777" w:rsidR="00DE13EF" w:rsidRPr="0022035B" w:rsidRDefault="00DE13EF" w:rsidP="008311E7">
            <w:pPr>
              <w:bidi/>
              <w:spacing w:after="0" w:line="276" w:lineRule="auto"/>
              <w:jc w:val="center"/>
              <w:rPr>
                <w:rFonts w:ascii="Calibri" w:eastAsia="Calibri" w:hAnsi="Calibri" w:cs="B Titr"/>
                <w:b/>
                <w:bCs/>
                <w:color w:val="000000"/>
                <w:sz w:val="28"/>
                <w:rtl/>
                <w:lang w:eastAsia="zh-CN"/>
              </w:rPr>
            </w:pPr>
            <w:r w:rsidRPr="0022035B">
              <w:rPr>
                <w:rFonts w:ascii="Calibri" w:eastAsia="Calibri" w:hAnsi="Calibri" w:cs="B Titr" w:hint="cs"/>
                <w:b/>
                <w:bCs/>
                <w:color w:val="000000"/>
                <w:sz w:val="28"/>
                <w:rtl/>
              </w:rPr>
              <w:t>نوع تضمين</w:t>
            </w:r>
          </w:p>
        </w:tc>
      </w:tr>
      <w:tr w:rsidR="00DE13EF" w:rsidRPr="0022035B" w14:paraId="26D3F6EC" w14:textId="77777777" w:rsidTr="003C0BFA">
        <w:trPr>
          <w:cantSplit/>
          <w:trHeight w:val="864"/>
        </w:trPr>
        <w:tc>
          <w:tcPr>
            <w:tcW w:w="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1FE1B" w14:textId="77777777" w:rsidR="00DE13EF" w:rsidRPr="0022035B" w:rsidRDefault="00DE13EF" w:rsidP="008311E7">
            <w:pPr>
              <w:bidi/>
              <w:spacing w:after="0" w:line="200" w:lineRule="exact"/>
              <w:jc w:val="center"/>
              <w:rPr>
                <w:rFonts w:ascii="Calibri" w:eastAsia="Calibri" w:hAnsi="Calibri" w:cs="B Mitra"/>
                <w:b/>
                <w:bCs/>
                <w:sz w:val="28"/>
                <w:szCs w:val="24"/>
                <w:lang w:eastAsia="zh-CN"/>
              </w:rPr>
            </w:pPr>
            <w:r w:rsidRPr="0022035B">
              <w:rPr>
                <w:rFonts w:ascii="Calibri" w:eastAsia="Calibri" w:hAnsi="Calibri" w:cs="B Mitra" w:hint="cs"/>
                <w:b/>
                <w:bCs/>
                <w:sz w:val="28"/>
                <w:rtl/>
              </w:rPr>
              <w:t>1</w:t>
            </w:r>
          </w:p>
        </w:tc>
        <w:tc>
          <w:tcPr>
            <w:tcW w:w="28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9E31DE" w14:textId="5BD1AF87" w:rsidR="00DE13EF" w:rsidRPr="0022035B" w:rsidRDefault="003C0BFA" w:rsidP="008311E7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</w:rPr>
            </w:pPr>
            <w:r w:rsidRPr="003C0BFA">
              <w:rPr>
                <w:rFonts w:ascii="Calibri" w:eastAsia="Calibri" w:hAnsi="Calibri" w:cs="B Mitra"/>
                <w:b/>
                <w:bCs/>
                <w:rtl/>
              </w:rPr>
              <w:t>خرید رایانه رومیزی، ویدئو پروژکتور، پرینتر، اسکنر و سایر متعلقات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EBE63F" w14:textId="78C1030C" w:rsidR="00DE13EF" w:rsidRPr="0022035B" w:rsidRDefault="003C0BFA" w:rsidP="008311E7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</w:rPr>
              <w:t>000/000/665/163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8" w:space="0" w:color="auto"/>
            </w:tcBorders>
            <w:vAlign w:val="center"/>
          </w:tcPr>
          <w:p w14:paraId="68ECB522" w14:textId="4B38B4EA" w:rsidR="00DE13EF" w:rsidRPr="0022035B" w:rsidRDefault="003C0BFA" w:rsidP="008311E7">
            <w:pPr>
              <w:bidi/>
              <w:spacing w:after="0" w:line="360" w:lineRule="auto"/>
              <w:jc w:val="center"/>
              <w:rPr>
                <w:rFonts w:ascii="Calibri" w:eastAsia="Calibri" w:hAnsi="Calibri" w:cs="B Mitra"/>
                <w:b/>
                <w:bCs/>
              </w:rPr>
            </w:pPr>
            <w:r>
              <w:rPr>
                <w:rFonts w:ascii="Calibri" w:eastAsia="Calibri" w:hAnsi="Calibri" w:cs="B Mitra" w:hint="cs"/>
                <w:b/>
                <w:bCs/>
                <w:rtl/>
              </w:rPr>
              <w:t>000/250/183/8</w:t>
            </w:r>
          </w:p>
        </w:tc>
        <w:tc>
          <w:tcPr>
            <w:tcW w:w="2563" w:type="dxa"/>
            <w:tcBorders>
              <w:top w:val="single" w:sz="4" w:space="0" w:color="000000"/>
              <w:left w:val="single" w:sz="8" w:space="0" w:color="auto"/>
              <w:right w:val="single" w:sz="4" w:space="0" w:color="000000"/>
            </w:tcBorders>
            <w:vAlign w:val="center"/>
          </w:tcPr>
          <w:p w14:paraId="5BEDC6AC" w14:textId="75986D97" w:rsidR="00DE13EF" w:rsidRPr="0022035B" w:rsidRDefault="00DE13EF" w:rsidP="008311E7">
            <w:pPr>
              <w:bidi/>
              <w:spacing w:after="0" w:line="360" w:lineRule="auto"/>
              <w:jc w:val="lowKashida"/>
              <w:rPr>
                <w:rFonts w:ascii="Calibri" w:eastAsia="Calibri" w:hAnsi="Calibri" w:cs="B Mitra"/>
                <w:b/>
                <w:bCs/>
                <w:sz w:val="24"/>
                <w:szCs w:val="24"/>
                <w:lang w:eastAsia="zh-CN"/>
              </w:rPr>
            </w:pPr>
            <w:r w:rsidRPr="0022035B">
              <w:rPr>
                <w:rFonts w:ascii="Calibri" w:eastAsia="Calibri" w:hAnsi="Calibri" w:cs="B Mitra" w:hint="cs"/>
                <w:b/>
                <w:bCs/>
                <w:rtl/>
              </w:rPr>
              <w:t>تضمين به صورت ضمانتنامه بانکی</w:t>
            </w:r>
            <w:r>
              <w:rPr>
                <w:rFonts w:ascii="Calibri" w:eastAsia="Calibri" w:hAnsi="Calibri" w:cs="B Mitra" w:hint="cs"/>
                <w:b/>
                <w:bCs/>
                <w:rtl/>
              </w:rPr>
              <w:t>،</w:t>
            </w:r>
            <w:r w:rsidRPr="0022035B">
              <w:rPr>
                <w:rFonts w:ascii="Calibri" w:eastAsia="Calibri" w:hAnsi="Calibri" w:cs="B Mitra" w:hint="cs"/>
                <w:b/>
                <w:bCs/>
                <w:rtl/>
              </w:rPr>
              <w:t xml:space="preserve"> فيش واريزی و يا اوراق مشارکت بی نام باشد</w:t>
            </w:r>
          </w:p>
        </w:tc>
      </w:tr>
    </w:tbl>
    <w:p w14:paraId="55F30C17" w14:textId="77777777" w:rsidR="003C0BFA" w:rsidRPr="003C0BFA" w:rsidRDefault="003C0BFA" w:rsidP="008311E7">
      <w:pPr>
        <w:bidi/>
        <w:spacing w:after="0" w:line="259" w:lineRule="auto"/>
        <w:ind w:firstLine="567"/>
        <w:jc w:val="both"/>
        <w:rPr>
          <w:rFonts w:asciiTheme="majorHAnsi" w:hAnsiTheme="majorHAnsi" w:cs="B Mitra"/>
          <w:szCs w:val="28"/>
          <w:rtl/>
          <w:lang w:bidi="fa-IR"/>
        </w:rPr>
      </w:pPr>
      <w:r w:rsidRPr="003C0BFA">
        <w:rPr>
          <w:rFonts w:asciiTheme="majorHAnsi" w:hAnsiTheme="majorHAnsi" w:cs="B Mitra"/>
          <w:szCs w:val="28"/>
          <w:rtl/>
          <w:lang w:bidi="fa-IR"/>
        </w:rPr>
        <w:t xml:space="preserve">حداقل تعداد مناقصه‌گران شرکت کننده در مناقصه در مرحله بازگشایی پاکات </w:t>
      </w:r>
      <w:r w:rsidRPr="003C0BFA">
        <w:rPr>
          <w:rFonts w:asciiTheme="majorHAnsi" w:hAnsiTheme="majorHAnsi" w:cs="B Mitra"/>
          <w:b/>
          <w:bCs/>
          <w:szCs w:val="28"/>
          <w:rtl/>
          <w:lang w:bidi="fa-IR"/>
        </w:rPr>
        <w:t>بعد</w:t>
      </w:r>
      <w:r w:rsidRPr="003C0BFA">
        <w:rPr>
          <w:rFonts w:asciiTheme="majorHAnsi" w:hAnsiTheme="majorHAnsi" w:cs="B Mitra"/>
          <w:szCs w:val="28"/>
          <w:rtl/>
          <w:lang w:bidi="fa-IR"/>
        </w:rPr>
        <w:t xml:space="preserve"> از ارزیابی کیفی مناقصه‌گران </w:t>
      </w:r>
      <w:r w:rsidRPr="003C0BFA">
        <w:rPr>
          <w:rFonts w:asciiTheme="majorHAnsi" w:hAnsiTheme="majorHAnsi" w:cs="B Mitra"/>
          <w:b/>
          <w:bCs/>
          <w:szCs w:val="28"/>
          <w:rtl/>
          <w:lang w:bidi="fa-IR"/>
        </w:rPr>
        <w:t>3</w:t>
      </w:r>
      <w:r w:rsidRPr="003C0BFA">
        <w:rPr>
          <w:rFonts w:asciiTheme="majorHAnsi" w:hAnsiTheme="majorHAnsi" w:cs="B Mitra"/>
          <w:szCs w:val="28"/>
          <w:rtl/>
          <w:lang w:bidi="fa-IR"/>
        </w:rPr>
        <w:t xml:space="preserve"> پیشنهاد دهنده تعیین می‌گردد در غیر این صورت مناقصه تجدید می‌گردد. </w:t>
      </w:r>
    </w:p>
    <w:p w14:paraId="6823A199" w14:textId="77777777" w:rsidR="003C0BFA" w:rsidRPr="003C0BFA" w:rsidRDefault="003C0BFA" w:rsidP="008311E7">
      <w:pPr>
        <w:bidi/>
        <w:spacing w:after="0" w:line="259" w:lineRule="auto"/>
        <w:ind w:firstLine="567"/>
        <w:jc w:val="both"/>
        <w:rPr>
          <w:rFonts w:asciiTheme="majorHAnsi" w:hAnsiTheme="majorHAnsi" w:cs="B Mitra"/>
          <w:szCs w:val="28"/>
          <w:rtl/>
          <w:lang w:bidi="fa-IR"/>
        </w:rPr>
      </w:pPr>
      <w:r w:rsidRPr="003C0BFA">
        <w:rPr>
          <w:rFonts w:asciiTheme="majorHAnsi" w:hAnsiTheme="majorHAnsi" w:cs="B Mitra"/>
          <w:szCs w:val="28"/>
          <w:rtl/>
          <w:lang w:bidi="fa-IR"/>
        </w:rPr>
        <w:t xml:space="preserve">تبصره: در مناقصات </w:t>
      </w:r>
      <w:r w:rsidRPr="003C0BFA">
        <w:rPr>
          <w:rFonts w:asciiTheme="majorHAnsi" w:hAnsiTheme="majorHAnsi" w:cs="B Mitra"/>
          <w:b/>
          <w:bCs/>
          <w:szCs w:val="28"/>
          <w:rtl/>
          <w:lang w:bidi="fa-IR"/>
        </w:rPr>
        <w:t>تجدید شده</w:t>
      </w:r>
      <w:r w:rsidRPr="003C0BFA">
        <w:rPr>
          <w:rFonts w:asciiTheme="majorHAnsi" w:hAnsiTheme="majorHAnsi" w:cs="B Mitra"/>
          <w:szCs w:val="28"/>
          <w:rtl/>
          <w:lang w:bidi="fa-IR"/>
        </w:rPr>
        <w:t xml:space="preserve"> فرآیند مناقصه با </w:t>
      </w:r>
      <w:r w:rsidRPr="003C0BFA">
        <w:rPr>
          <w:rFonts w:asciiTheme="majorHAnsi" w:hAnsiTheme="majorHAnsi" w:cs="B Mitra"/>
          <w:b/>
          <w:bCs/>
          <w:szCs w:val="28"/>
          <w:rtl/>
          <w:lang w:bidi="fa-IR"/>
        </w:rPr>
        <w:t>یک</w:t>
      </w:r>
      <w:r w:rsidRPr="003C0BFA">
        <w:rPr>
          <w:rFonts w:asciiTheme="majorHAnsi" w:hAnsiTheme="majorHAnsi" w:cs="B Mitra"/>
          <w:szCs w:val="28"/>
          <w:rtl/>
          <w:lang w:bidi="fa-IR"/>
        </w:rPr>
        <w:t xml:space="preserve"> پیشنهاد دهنده نیز قابل ادامه می‌باشد.</w:t>
      </w:r>
    </w:p>
    <w:p w14:paraId="21D6A2CF" w14:textId="77777777" w:rsidR="00B8776B" w:rsidRDefault="00B8776B" w:rsidP="00B8776B">
      <w:pPr>
        <w:bidi/>
        <w:spacing w:line="220" w:lineRule="exact"/>
        <w:rPr>
          <w:rFonts w:ascii="Calibri" w:eastAsia="Calibri" w:hAnsi="Calibri" w:cs="B Mitra"/>
          <w:sz w:val="24"/>
          <w:szCs w:val="24"/>
          <w:rtl/>
        </w:rPr>
      </w:pPr>
    </w:p>
    <w:p w14:paraId="5042A7D8" w14:textId="7DBEF554" w:rsidR="0022035B" w:rsidRPr="00B8776B" w:rsidRDefault="00B8776B" w:rsidP="00B8776B">
      <w:pPr>
        <w:bidi/>
        <w:spacing w:line="220" w:lineRule="exact"/>
        <w:rPr>
          <w:rFonts w:ascii="Calibri" w:eastAsia="Calibri" w:hAnsi="Calibri" w:cs="B Mitra"/>
          <w:sz w:val="24"/>
          <w:szCs w:val="24"/>
          <w:rtl/>
        </w:rPr>
      </w:pPr>
      <w:r w:rsidRPr="00B8776B">
        <w:rPr>
          <w:rFonts w:ascii="Calibri" w:eastAsia="Calibri" w:hAnsi="Calibri" w:cs="B Mitra" w:hint="cs"/>
          <w:sz w:val="24"/>
          <w:szCs w:val="24"/>
          <w:rtl/>
        </w:rPr>
        <w:t>هزینه آگهی بر عهده برنده مناقصه می‌باشد.</w:t>
      </w:r>
    </w:p>
    <w:p w14:paraId="700C0773" w14:textId="77777777" w:rsidR="00B8776B" w:rsidRPr="0022035B" w:rsidRDefault="00B8776B" w:rsidP="00B8776B">
      <w:pPr>
        <w:bidi/>
        <w:spacing w:line="220" w:lineRule="exact"/>
        <w:jc w:val="right"/>
        <w:rPr>
          <w:rFonts w:ascii="Calibri" w:eastAsia="Calibri" w:hAnsi="Calibri" w:cs="Yagut"/>
          <w:b/>
          <w:bCs/>
          <w:sz w:val="28"/>
          <w:lang w:eastAsia="zh-CN"/>
        </w:rPr>
      </w:pPr>
    </w:p>
    <w:p w14:paraId="282DF30B" w14:textId="77777777" w:rsidR="0022035B" w:rsidRPr="0022035B" w:rsidRDefault="0022035B" w:rsidP="0022035B">
      <w:pPr>
        <w:bidi/>
        <w:spacing w:line="259" w:lineRule="auto"/>
        <w:ind w:left="447"/>
        <w:jc w:val="right"/>
        <w:rPr>
          <w:rFonts w:ascii="Times New Roman" w:eastAsia="Calibri" w:hAnsi="Times New Roman" w:cs="B Mitra"/>
          <w:b/>
          <w:bCs/>
          <w:szCs w:val="24"/>
        </w:rPr>
      </w:pPr>
      <w:r w:rsidRPr="0022035B">
        <w:rPr>
          <w:rFonts w:ascii="Calibri" w:eastAsia="Calibri" w:hAnsi="Calibri" w:cs="B Mitra" w:hint="cs"/>
          <w:b/>
          <w:bCs/>
          <w:sz w:val="28"/>
          <w:rtl/>
        </w:rPr>
        <w:t xml:space="preserve">  روابط عمومي اداره كل نوسازي مدارس استان مركزي</w:t>
      </w:r>
    </w:p>
    <w:p w14:paraId="79269446" w14:textId="77777777" w:rsidR="00C95B81" w:rsidRPr="00C95B81" w:rsidRDefault="00C95B81" w:rsidP="00C95B81">
      <w:pPr>
        <w:bidi/>
        <w:spacing w:line="254" w:lineRule="auto"/>
        <w:jc w:val="both"/>
        <w:rPr>
          <w:rFonts w:ascii="Calibri" w:eastAsia="Calibri" w:hAnsi="Calibri" w:cs="B Titr"/>
          <w:color w:val="FFFFFF" w:themeColor="background1"/>
          <w:sz w:val="8"/>
          <w:szCs w:val="8"/>
          <w:highlight w:val="green"/>
        </w:rPr>
      </w:pPr>
      <w:bookmarkStart w:id="0" w:name="عنوان_محترمانه_کامل_گیرندگان_اصلی"/>
      <w:r w:rsidRPr="00C95B81">
        <w:rPr>
          <w:rFonts w:ascii="Calibri" w:eastAsia="Calibri" w:hAnsi="Calibri" w:cs="B Titr" w:hint="cs"/>
          <w:color w:val="FFFFFF" w:themeColor="background1"/>
          <w:sz w:val="8"/>
          <w:szCs w:val="8"/>
          <w:highlight w:val="green"/>
          <w:rtl/>
        </w:rPr>
        <w:t>گیرندگان_اصلی</w:t>
      </w:r>
      <w:bookmarkEnd w:id="0"/>
    </w:p>
    <w:sectPr w:rsidR="00C95B81" w:rsidRPr="00C95B81" w:rsidSect="001B21AF">
      <w:headerReference w:type="default" r:id="rId7"/>
      <w:pgSz w:w="11906" w:h="16838" w:code="9"/>
      <w:pgMar w:top="2552" w:right="849" w:bottom="1440" w:left="851" w:header="209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1A4850" w14:textId="77777777" w:rsidR="0052177E" w:rsidRDefault="0052177E">
      <w:pPr>
        <w:spacing w:after="0" w:line="240" w:lineRule="auto"/>
      </w:pPr>
      <w:r>
        <w:separator/>
      </w:r>
    </w:p>
  </w:endnote>
  <w:endnote w:type="continuationSeparator" w:id="0">
    <w:p w14:paraId="2A8CEC8A" w14:textId="77777777" w:rsidR="0052177E" w:rsidRDefault="0052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agut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FD590A" w14:textId="77777777" w:rsidR="0052177E" w:rsidRDefault="0052177E">
      <w:pPr>
        <w:spacing w:after="0" w:line="240" w:lineRule="auto"/>
      </w:pPr>
      <w:r>
        <w:separator/>
      </w:r>
    </w:p>
  </w:footnote>
  <w:footnote w:type="continuationSeparator" w:id="0">
    <w:p w14:paraId="41352553" w14:textId="77777777" w:rsidR="0052177E" w:rsidRDefault="00521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D4BFBE" w14:textId="77777777" w:rsidR="00C41CDD" w:rsidRDefault="005F451D" w:rsidP="00A064B3">
    <w:pPr>
      <w:pStyle w:val="Header"/>
      <w:bidi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6D4BFBF" wp14:editId="56D4BFC0">
              <wp:simplePos x="0" y="0"/>
              <wp:positionH relativeFrom="column">
                <wp:posOffset>-320675</wp:posOffset>
              </wp:positionH>
              <wp:positionV relativeFrom="paragraph">
                <wp:posOffset>-1233170</wp:posOffset>
              </wp:positionV>
              <wp:extent cx="1137285" cy="382270"/>
              <wp:effectExtent l="0" t="0" r="0" b="0"/>
              <wp:wrapNone/>
              <wp:docPr id="71" name="Text Box 7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37285" cy="38227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D4BFC9" w14:textId="77777777" w:rsidR="001416EE" w:rsidRPr="00A064B3" w:rsidRDefault="005F451D" w:rsidP="001416EE">
                          <w:pPr>
                            <w:jc w:val="center"/>
                            <w:rPr>
                              <w:rFonts w:cs="B Nazanin"/>
                              <w:sz w:val="28"/>
                              <w:szCs w:val="28"/>
                              <w:highlight w:val="green"/>
                              <w:lang w:bidi="fa-IR"/>
                            </w:rPr>
                          </w:pPr>
                          <w:bookmarkStart w:id="1" w:name="شماره_ثبت"/>
                          <w:r w:rsidRPr="00A064B3">
                            <w:rPr>
                              <w:rFonts w:cs="B Nazanin" w:hint="cs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شماره</w:t>
                          </w:r>
                          <w:r w:rsidRPr="00A064B3">
                            <w:rPr>
                              <w:rFonts w:cs="B Nazanin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_</w:t>
                          </w:r>
                          <w:r w:rsidRPr="00A064B3">
                            <w:rPr>
                              <w:rFonts w:cs="B Nazanin" w:hint="cs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ثبت</w:t>
                          </w:r>
                          <w:bookmarkEnd w:id="1"/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D4BFBF" id="_x0000_t202" coordsize="21600,21600" o:spt="202" path="m,l,21600r21600,l21600,xe">
              <v:stroke joinstyle="miter"/>
              <v:path gradientshapeok="t" o:connecttype="rect"/>
            </v:shapetype>
            <v:shape id="Text Box 71" o:spid="_x0000_s1026" type="#_x0000_t202" style="position:absolute;left:0;text-align:left;margin-left:-25.25pt;margin-top:-97.1pt;width:89.55pt;height:3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" filled="f" stroked="f" strokeweight=".5pt">
              <v:textbox>
                <w:txbxContent>
                  <w:p w14:paraId="56D4BFC9" w14:textId="77777777" w:rsidR="001416EE" w:rsidRPr="00A064B3" w:rsidRDefault="005F451D" w:rsidP="001416EE">
                    <w:pPr>
                      <w:jc w:val="center"/>
                      <w:rPr>
                        <w:rFonts w:cs="B Nazanin"/>
                        <w:sz w:val="28"/>
                        <w:szCs w:val="28"/>
                        <w:highlight w:val="green"/>
                        <w:lang w:bidi="fa-IR"/>
                      </w:rPr>
                    </w:pPr>
                    <w:bookmarkStart w:id="2" w:name="شماره_ثبت"/>
                    <w:r w:rsidRPr="00A064B3">
                      <w:rPr>
                        <w:rFonts w:cs="B Nazanin" w:hint="cs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شماره</w:t>
                    </w:r>
                    <w:r w:rsidRPr="00A064B3">
                      <w:rPr>
                        <w:rFonts w:cs="B Nazanin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_</w:t>
                    </w:r>
                    <w:r w:rsidRPr="00A064B3">
                      <w:rPr>
                        <w:rFonts w:cs="B Nazanin" w:hint="cs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ثبت</w:t>
                    </w:r>
                    <w:bookmarkEnd w:id="2"/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6D4BFC1" wp14:editId="56D4BFC2">
              <wp:simplePos x="0" y="0"/>
              <wp:positionH relativeFrom="margin">
                <wp:posOffset>-374650</wp:posOffset>
              </wp:positionH>
              <wp:positionV relativeFrom="paragraph">
                <wp:posOffset>-913130</wp:posOffset>
              </wp:positionV>
              <wp:extent cx="1190625" cy="352425"/>
              <wp:effectExtent l="0" t="0" r="0" b="0"/>
              <wp:wrapNone/>
              <wp:docPr id="70" name="Text Box 7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90625" cy="3524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D4BFCA" w14:textId="77777777" w:rsidR="001416EE" w:rsidRPr="00A064B3" w:rsidRDefault="005F451D" w:rsidP="001416EE">
                          <w:pPr>
                            <w:jc w:val="center"/>
                            <w:rPr>
                              <w:rFonts w:cs="B Nazanin"/>
                              <w:sz w:val="28"/>
                              <w:szCs w:val="28"/>
                              <w:highlight w:val="green"/>
                              <w:lang w:bidi="fa-IR"/>
                            </w:rPr>
                          </w:pPr>
                          <w:bookmarkStart w:id="2" w:name="تاریخ_خورشیدی"/>
                          <w:r w:rsidRPr="00A064B3">
                            <w:rPr>
                              <w:rFonts w:cs="B Nazanin" w:hint="cs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تاریخ</w:t>
                          </w:r>
                          <w:r w:rsidRPr="00A064B3">
                            <w:rPr>
                              <w:rFonts w:cs="B Nazanin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_</w:t>
                          </w:r>
                          <w:r w:rsidRPr="00A064B3">
                            <w:rPr>
                              <w:rFonts w:cs="B Nazanin" w:hint="cs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خورشیدی</w:t>
                          </w:r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D4BFC1" id="Text Box 70" o:spid="_x0000_s1027" type="#_x0000_t202" style="position:absolute;left:0;text-align:left;margin-left:-29.5pt;margin-top:-71.9pt;width:93.75pt;height:27.7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" filled="f" stroked="f" strokeweight=".5pt">
              <v:textbox>
                <w:txbxContent>
                  <w:p w14:paraId="56D4BFCA" w14:textId="77777777" w:rsidR="001416EE" w:rsidRPr="00A064B3" w:rsidRDefault="005F451D" w:rsidP="001416EE">
                    <w:pPr>
                      <w:jc w:val="center"/>
                      <w:rPr>
                        <w:rFonts w:cs="B Nazanin"/>
                        <w:sz w:val="28"/>
                        <w:szCs w:val="28"/>
                        <w:highlight w:val="green"/>
                        <w:lang w:bidi="fa-IR"/>
                      </w:rPr>
                    </w:pPr>
                    <w:bookmarkStart w:id="4" w:name="تاریخ_خورشیدی"/>
                    <w:r w:rsidRPr="00A064B3">
                      <w:rPr>
                        <w:rFonts w:cs="B Nazanin" w:hint="cs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تاریخ</w:t>
                    </w:r>
                    <w:r w:rsidRPr="00A064B3">
                      <w:rPr>
                        <w:rFonts w:cs="B Nazanin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_</w:t>
                    </w:r>
                    <w:r w:rsidRPr="00A064B3">
                      <w:rPr>
                        <w:rFonts w:cs="B Nazanin" w:hint="cs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خورشیدی</w:t>
                    </w:r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D4BFC3" wp14:editId="56D4BFC4">
              <wp:simplePos x="0" y="0"/>
              <wp:positionH relativeFrom="margin">
                <wp:posOffset>-212090</wp:posOffset>
              </wp:positionH>
              <wp:positionV relativeFrom="paragraph">
                <wp:posOffset>-579755</wp:posOffset>
              </wp:positionV>
              <wp:extent cx="1028700" cy="342900"/>
              <wp:effectExtent l="0" t="0" r="0" b="0"/>
              <wp:wrapNone/>
              <wp:docPr id="72" name="Text Box 7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028700" cy="3429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6D4BFCB" w14:textId="77777777" w:rsidR="001416EE" w:rsidRPr="00A064B3" w:rsidRDefault="005F451D" w:rsidP="001416EE">
                          <w:pPr>
                            <w:jc w:val="center"/>
                            <w:rPr>
                              <w:rFonts w:cs="B Nazanin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</w:pPr>
                          <w:bookmarkStart w:id="3" w:name="پیوست"/>
                          <w:r w:rsidRPr="00A064B3">
                            <w:rPr>
                              <w:rFonts w:cs="B Nazanin" w:hint="cs"/>
                              <w:sz w:val="28"/>
                              <w:szCs w:val="28"/>
                              <w:highlight w:val="green"/>
                              <w:rtl/>
                              <w:lang w:bidi="fa-IR"/>
                            </w:rPr>
                            <w:t>پیوست</w:t>
                          </w:r>
                          <w:bookmarkEnd w:id="3"/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6D4BFC3" id="Text Box 72" o:spid="_x0000_s1028" type="#_x0000_t202" style="position:absolute;left:0;text-align:left;margin-left:-16.7pt;margin-top:-45.65pt;width:81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" filled="f" stroked="f" strokeweight=".5pt">
              <v:textbox>
                <w:txbxContent>
                  <w:p w14:paraId="56D4BFCB" w14:textId="77777777" w:rsidR="001416EE" w:rsidRPr="00A064B3" w:rsidRDefault="005F451D" w:rsidP="001416EE">
                    <w:pPr>
                      <w:jc w:val="center"/>
                      <w:rPr>
                        <w:rFonts w:cs="B Nazanin"/>
                        <w:sz w:val="28"/>
                        <w:szCs w:val="28"/>
                        <w:highlight w:val="green"/>
                        <w:rtl/>
                        <w:lang w:bidi="fa-IR"/>
                      </w:rPr>
                    </w:pPr>
                    <w:bookmarkStart w:id="6" w:name="پیوست"/>
                    <w:r w:rsidRPr="00A064B3">
                      <w:rPr>
                        <w:rFonts w:cs="B Nazanin" w:hint="cs"/>
                        <w:sz w:val="28"/>
                        <w:szCs w:val="28"/>
                        <w:highlight w:val="green"/>
                        <w:rtl/>
                        <w:lang w:bidi="fa-IR"/>
                      </w:rPr>
                      <w:t>پیوست</w:t>
                    </w:r>
                    <w:bookmarkEnd w:id="6"/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1" locked="0" layoutInCell="1" allowOverlap="1" wp14:anchorId="56D4BFC5" wp14:editId="56D4BFC6">
          <wp:simplePos x="0" y="0"/>
          <wp:positionH relativeFrom="page">
            <wp:posOffset>381000</wp:posOffset>
          </wp:positionH>
          <wp:positionV relativeFrom="paragraph">
            <wp:posOffset>-1332231</wp:posOffset>
          </wp:positionV>
          <wp:extent cx="7182485" cy="10677723"/>
          <wp:effectExtent l="0" t="0" r="0" b="0"/>
          <wp:wrapNone/>
          <wp:docPr id="22920287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83457800" name="Picture 2292028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89827" cy="1068863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CDD"/>
    <w:rsid w:val="0004104A"/>
    <w:rsid w:val="00042342"/>
    <w:rsid w:val="00061030"/>
    <w:rsid w:val="000E53EC"/>
    <w:rsid w:val="00115A10"/>
    <w:rsid w:val="00135174"/>
    <w:rsid w:val="001416EE"/>
    <w:rsid w:val="001438D7"/>
    <w:rsid w:val="00154AA6"/>
    <w:rsid w:val="001966D1"/>
    <w:rsid w:val="001A13DF"/>
    <w:rsid w:val="001B21AF"/>
    <w:rsid w:val="0022035B"/>
    <w:rsid w:val="00220A49"/>
    <w:rsid w:val="00224E3A"/>
    <w:rsid w:val="00297C8A"/>
    <w:rsid w:val="002A0B8F"/>
    <w:rsid w:val="002B0E78"/>
    <w:rsid w:val="00342A02"/>
    <w:rsid w:val="00357C32"/>
    <w:rsid w:val="003C0BFA"/>
    <w:rsid w:val="003C769E"/>
    <w:rsid w:val="004023BF"/>
    <w:rsid w:val="0040788B"/>
    <w:rsid w:val="00424F37"/>
    <w:rsid w:val="00483216"/>
    <w:rsid w:val="004A1759"/>
    <w:rsid w:val="004C23A1"/>
    <w:rsid w:val="005116D0"/>
    <w:rsid w:val="0052177E"/>
    <w:rsid w:val="00540E7F"/>
    <w:rsid w:val="005601B5"/>
    <w:rsid w:val="00561EA6"/>
    <w:rsid w:val="00564A6B"/>
    <w:rsid w:val="005B7D03"/>
    <w:rsid w:val="005D6AFB"/>
    <w:rsid w:val="005E1C6F"/>
    <w:rsid w:val="005F451D"/>
    <w:rsid w:val="00624333"/>
    <w:rsid w:val="006276D5"/>
    <w:rsid w:val="006608D6"/>
    <w:rsid w:val="00672357"/>
    <w:rsid w:val="006A3C1B"/>
    <w:rsid w:val="006D5336"/>
    <w:rsid w:val="006E2E38"/>
    <w:rsid w:val="006E6D7E"/>
    <w:rsid w:val="006F3C09"/>
    <w:rsid w:val="0074380D"/>
    <w:rsid w:val="0074723C"/>
    <w:rsid w:val="007C24F5"/>
    <w:rsid w:val="008311E7"/>
    <w:rsid w:val="00886CD0"/>
    <w:rsid w:val="008C7431"/>
    <w:rsid w:val="008E4268"/>
    <w:rsid w:val="008F77A1"/>
    <w:rsid w:val="00911501"/>
    <w:rsid w:val="009150DB"/>
    <w:rsid w:val="009174F2"/>
    <w:rsid w:val="00921521"/>
    <w:rsid w:val="00956B56"/>
    <w:rsid w:val="009648D0"/>
    <w:rsid w:val="00987140"/>
    <w:rsid w:val="00994122"/>
    <w:rsid w:val="009B2C8C"/>
    <w:rsid w:val="009E2F4A"/>
    <w:rsid w:val="00A064B3"/>
    <w:rsid w:val="00A17529"/>
    <w:rsid w:val="00A21CC8"/>
    <w:rsid w:val="00A66B28"/>
    <w:rsid w:val="00A82ECD"/>
    <w:rsid w:val="00B05593"/>
    <w:rsid w:val="00B522F3"/>
    <w:rsid w:val="00B8776B"/>
    <w:rsid w:val="00BA7011"/>
    <w:rsid w:val="00BF0898"/>
    <w:rsid w:val="00C036EA"/>
    <w:rsid w:val="00C41CDD"/>
    <w:rsid w:val="00C47C4D"/>
    <w:rsid w:val="00C502CB"/>
    <w:rsid w:val="00C7161A"/>
    <w:rsid w:val="00C736D3"/>
    <w:rsid w:val="00C86E7B"/>
    <w:rsid w:val="00C951E3"/>
    <w:rsid w:val="00C95B81"/>
    <w:rsid w:val="00CD2E6D"/>
    <w:rsid w:val="00CD7B4B"/>
    <w:rsid w:val="00D511C8"/>
    <w:rsid w:val="00DE13EF"/>
    <w:rsid w:val="00E35C0B"/>
    <w:rsid w:val="00E3753B"/>
    <w:rsid w:val="00E91EF9"/>
    <w:rsid w:val="00ED7DD4"/>
    <w:rsid w:val="00EF7366"/>
    <w:rsid w:val="00F53A6E"/>
    <w:rsid w:val="00F62E9E"/>
    <w:rsid w:val="00F84190"/>
    <w:rsid w:val="00F868C8"/>
    <w:rsid w:val="00FC0D11"/>
    <w:rsid w:val="00FC7922"/>
    <w:rsid w:val="00FD7931"/>
    <w:rsid w:val="00FF2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4BFA7"/>
  <w15:chartTrackingRefBased/>
  <w15:docId w15:val="{81E977E1-F960-4621-B8CB-1DFF0F778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11C8"/>
    <w:pPr>
      <w:spacing w:line="256" w:lineRule="auto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CDD"/>
  </w:style>
  <w:style w:type="paragraph" w:styleId="Footer">
    <w:name w:val="footer"/>
    <w:basedOn w:val="Normal"/>
    <w:link w:val="FooterChar"/>
    <w:uiPriority w:val="99"/>
    <w:unhideWhenUsed/>
    <w:rsid w:val="00C41CD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CDD"/>
  </w:style>
  <w:style w:type="table" w:styleId="TableGrid">
    <w:name w:val="Table Grid"/>
    <w:basedOn w:val="TableNormal"/>
    <w:uiPriority w:val="39"/>
    <w:rsid w:val="001A1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416EE"/>
    <w:rPr>
      <w:b/>
      <w:bCs/>
    </w:rPr>
  </w:style>
  <w:style w:type="paragraph" w:styleId="NormalWeb">
    <w:name w:val="Normal (Web)"/>
    <w:basedOn w:val="Normal"/>
    <w:uiPriority w:val="99"/>
    <w:unhideWhenUsed/>
    <w:rsid w:val="001416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1416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0F1574-5185-4DD8-A9C5-78D388269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 Mirmoeini</dc:creator>
  <cp:lastModifiedBy>Zahra Mirmoeini</cp:lastModifiedBy>
  <cp:revision>2</cp:revision>
  <dcterms:created xsi:type="dcterms:W3CDTF">2026-06-15T08:57:00Z</dcterms:created>
  <dcterms:modified xsi:type="dcterms:W3CDTF">2026-06-15T08:57:00Z</dcterms:modified>
</cp:coreProperties>
</file>